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A40E" w14:textId="77777777" w:rsidR="004A6ACC" w:rsidRPr="004A6ACC" w:rsidRDefault="004A6ACC" w:rsidP="004A6ACC">
      <w:pPr>
        <w:rPr>
          <w:b/>
          <w:bCs/>
          <w:sz w:val="22"/>
          <w:szCs w:val="22"/>
        </w:rPr>
      </w:pPr>
      <w:r w:rsidRPr="004A6ACC">
        <w:rPr>
          <w:b/>
          <w:bCs/>
          <w:sz w:val="22"/>
          <w:szCs w:val="22"/>
        </w:rPr>
        <w:t>FORMULAR NR. 6</w:t>
      </w:r>
    </w:p>
    <w:p w14:paraId="32672DFE" w14:textId="77777777" w:rsidR="004A6ACC" w:rsidRPr="004A6ACC" w:rsidRDefault="004A6ACC" w:rsidP="004A6ACC">
      <w:pPr>
        <w:jc w:val="center"/>
        <w:rPr>
          <w:b/>
          <w:bCs/>
          <w:sz w:val="22"/>
          <w:szCs w:val="22"/>
        </w:rPr>
      </w:pPr>
    </w:p>
    <w:p w14:paraId="4F148BA5" w14:textId="7215338A" w:rsidR="004A6ACC" w:rsidRPr="004A6ACC" w:rsidRDefault="004A6ACC" w:rsidP="004A6ACC">
      <w:pPr>
        <w:jc w:val="center"/>
        <w:rPr>
          <w:b/>
          <w:bCs/>
          <w:sz w:val="22"/>
          <w:szCs w:val="22"/>
        </w:rPr>
      </w:pPr>
      <w:r w:rsidRPr="004A6ACC">
        <w:rPr>
          <w:b/>
          <w:bCs/>
          <w:sz w:val="22"/>
          <w:szCs w:val="22"/>
        </w:rPr>
        <w:t>DECLARAȚIE DE LUARE LA CUNOȘTINȚĂ PRIVIND PRELUCRAREA DATELOR CU CARACTER PERSONAL</w:t>
      </w:r>
    </w:p>
    <w:p w14:paraId="47DC86FC" w14:textId="77777777" w:rsidR="004A6ACC" w:rsidRDefault="004A6ACC" w:rsidP="004A6ACC">
      <w:pPr>
        <w:jc w:val="both"/>
        <w:rPr>
          <w:sz w:val="22"/>
          <w:szCs w:val="22"/>
        </w:rPr>
      </w:pPr>
    </w:p>
    <w:p w14:paraId="623E1B9F" w14:textId="61990EE0" w:rsidR="004A6ACC" w:rsidRPr="004A6ACC" w:rsidRDefault="004A6ACC" w:rsidP="004A6ACC">
      <w:pPr>
        <w:jc w:val="both"/>
        <w:rPr>
          <w:sz w:val="22"/>
          <w:szCs w:val="22"/>
        </w:rPr>
      </w:pPr>
      <w:r w:rsidRPr="004A6ACC">
        <w:rPr>
          <w:sz w:val="22"/>
          <w:szCs w:val="22"/>
        </w:rPr>
        <w:t xml:space="preserve">Subsemnatul/Subsemnata, </w:t>
      </w:r>
      <w:r w:rsidRPr="004A6ACC">
        <w:rPr>
          <w:b/>
          <w:bCs/>
          <w:sz w:val="22"/>
          <w:szCs w:val="22"/>
        </w:rPr>
        <w:t>________________________________________</w:t>
      </w:r>
      <w:r w:rsidRPr="004A6ACC">
        <w:rPr>
          <w:sz w:val="22"/>
          <w:szCs w:val="22"/>
        </w:rPr>
        <w:t xml:space="preserve">, identificat(ă) cu C.I. seria ______ nr. ______________, în calitate de candidat(ă) în cadrul procedurii de recrutare și selecție pentru ocuparea funcției de </w:t>
      </w:r>
      <w:r w:rsidRPr="004A6ACC">
        <w:rPr>
          <w:b/>
          <w:bCs/>
          <w:sz w:val="22"/>
          <w:szCs w:val="22"/>
        </w:rPr>
        <w:t>Director – Șef Ocol al R.P.L. Ocolul Silvic „Codrii Cetăților” R.A.</w:t>
      </w:r>
      <w:r w:rsidRPr="004A6ACC">
        <w:rPr>
          <w:sz w:val="22"/>
          <w:szCs w:val="22"/>
        </w:rPr>
        <w:t>,</w:t>
      </w:r>
    </w:p>
    <w:p w14:paraId="03B68512" w14:textId="77777777" w:rsidR="004A6ACC" w:rsidRPr="004A6ACC" w:rsidRDefault="004A6ACC" w:rsidP="004A6ACC">
      <w:pPr>
        <w:jc w:val="both"/>
        <w:rPr>
          <w:sz w:val="22"/>
          <w:szCs w:val="22"/>
        </w:rPr>
      </w:pPr>
      <w:r w:rsidRPr="004A6ACC">
        <w:rPr>
          <w:sz w:val="22"/>
          <w:szCs w:val="22"/>
        </w:rPr>
        <w:t xml:space="preserve">declar că am fost informat(ă) și am luat la cunoștință că datele cu caracter personal furnizate prin dosarul de candidatură și pe parcursul procedurii de selecție vor fi prelucrate exclusiv în scopul </w:t>
      </w:r>
      <w:r w:rsidRPr="004A6ACC">
        <w:rPr>
          <w:b/>
          <w:bCs/>
          <w:sz w:val="22"/>
          <w:szCs w:val="22"/>
        </w:rPr>
        <w:t>organizării, desfășurării și finalizării procedurii de recrutare și selecție</w:t>
      </w:r>
      <w:r w:rsidRPr="004A6ACC">
        <w:rPr>
          <w:sz w:val="22"/>
          <w:szCs w:val="22"/>
        </w:rPr>
        <w:t xml:space="preserve">, cu respectarea </w:t>
      </w:r>
      <w:r w:rsidRPr="004A6ACC">
        <w:rPr>
          <w:b/>
          <w:bCs/>
          <w:sz w:val="22"/>
          <w:szCs w:val="22"/>
        </w:rPr>
        <w:t>Regulamentului (UE) 2016/679 – GDPR</w:t>
      </w:r>
      <w:r w:rsidRPr="004A6ACC">
        <w:rPr>
          <w:sz w:val="22"/>
          <w:szCs w:val="22"/>
        </w:rPr>
        <w:t xml:space="preserve"> și a legislației naționale aplicabile.</w:t>
      </w:r>
    </w:p>
    <w:p w14:paraId="0C1BC302" w14:textId="77777777" w:rsidR="004A6ACC" w:rsidRPr="004A6ACC" w:rsidRDefault="004A6ACC" w:rsidP="004A6ACC">
      <w:pPr>
        <w:jc w:val="both"/>
        <w:rPr>
          <w:sz w:val="22"/>
          <w:szCs w:val="22"/>
        </w:rPr>
      </w:pPr>
      <w:r w:rsidRPr="004A6ACC">
        <w:rPr>
          <w:sz w:val="22"/>
          <w:szCs w:val="22"/>
        </w:rPr>
        <w:t>Am luat la cunoștință că, în cadrul procedurii, pot fi prelucrate, după caz, date referitoare la identitate și contact, studii și calificări, experiență profesională și managerială, funcții și responsabilități exercitate, documente privind îndeplinirea condițiilor de participare, date privind cazierul judiciar și fiscal, informații privind aptitudinea pentru exercitarea funcției, precum și informațiile cuprinse în declarațiile și celelalte documente depuse.</w:t>
      </w:r>
    </w:p>
    <w:p w14:paraId="59B36185" w14:textId="5D7641FB" w:rsidR="004A6ACC" w:rsidRPr="004A6ACC" w:rsidRDefault="004A6ACC" w:rsidP="004A6ACC">
      <w:pPr>
        <w:jc w:val="both"/>
        <w:rPr>
          <w:sz w:val="22"/>
          <w:szCs w:val="22"/>
        </w:rPr>
      </w:pPr>
      <w:r w:rsidRPr="004A6ACC">
        <w:rPr>
          <w:sz w:val="22"/>
          <w:szCs w:val="22"/>
        </w:rPr>
        <w:t>Datele vor fi utilizate, după caz, pentru:</w:t>
      </w:r>
      <w:r w:rsidRPr="004A6ACC">
        <w:rPr>
          <w:sz w:val="22"/>
          <w:szCs w:val="22"/>
        </w:rPr>
        <w:t xml:space="preserve"> </w:t>
      </w:r>
      <w:r w:rsidRPr="004A6ACC">
        <w:rPr>
          <w:sz w:val="22"/>
          <w:szCs w:val="22"/>
        </w:rPr>
        <w:t>verificarea condițiilor de participare și eligibilitate; evaluarea candidaturii; comunicarea cu candidatul; întocmirea Listei lungi și Listei scurte; desfășurarea interviului și a celorlalte etape de evaluare; verificarea documentelor și, după caz, a referințelor profesionale; soluționarea eventualelor contestații; întocmirea Raportului final; îndeplinirea obligațiilor legale și de arhivare aferente procedurii.</w:t>
      </w:r>
    </w:p>
    <w:p w14:paraId="51B10F1F" w14:textId="77777777" w:rsidR="004A6ACC" w:rsidRPr="004A6ACC" w:rsidRDefault="004A6ACC" w:rsidP="004A6ACC">
      <w:pPr>
        <w:jc w:val="both"/>
        <w:rPr>
          <w:sz w:val="22"/>
          <w:szCs w:val="22"/>
        </w:rPr>
      </w:pPr>
      <w:r w:rsidRPr="004A6ACC">
        <w:rPr>
          <w:sz w:val="22"/>
          <w:szCs w:val="22"/>
        </w:rPr>
        <w:t xml:space="preserve">Am luat la cunoștință că datele pot fi prelucrate, în limitele atribuțiilor legale și/sau contractuale, de către </w:t>
      </w:r>
      <w:r w:rsidRPr="004A6ACC">
        <w:rPr>
          <w:b/>
          <w:bCs/>
          <w:sz w:val="22"/>
          <w:szCs w:val="22"/>
        </w:rPr>
        <w:t>R.P.L. Ocolul Silvic „Codrii Cetăților” R.A., Consiliul de Administrație/Comitetul de nominalizare și remunerare și S.C. GREAT PEOPLE INSIDE S.R.L.</w:t>
      </w:r>
      <w:r w:rsidRPr="004A6ACC">
        <w:rPr>
          <w:sz w:val="22"/>
          <w:szCs w:val="22"/>
        </w:rPr>
        <w:t>, precum și, atunci când există o obligație legală, de către autoritățile sau instituțiile competente.</w:t>
      </w:r>
    </w:p>
    <w:p w14:paraId="109DF002" w14:textId="77777777" w:rsidR="004A6ACC" w:rsidRPr="004A6ACC" w:rsidRDefault="004A6ACC" w:rsidP="004A6ACC">
      <w:pPr>
        <w:jc w:val="both"/>
        <w:rPr>
          <w:sz w:val="22"/>
          <w:szCs w:val="22"/>
        </w:rPr>
      </w:pPr>
      <w:r w:rsidRPr="004A6ACC">
        <w:rPr>
          <w:sz w:val="22"/>
          <w:szCs w:val="22"/>
        </w:rPr>
        <w:t xml:space="preserve">Am luat la cunoștință că informațiile publicate pe parcursul procedurii vor respecta regulile privind protecția datelor cu caracter personal, candidații urmând a fi identificați în comunicările publice, de regulă, prin </w:t>
      </w:r>
      <w:r w:rsidRPr="004A6ACC">
        <w:rPr>
          <w:b/>
          <w:bCs/>
          <w:sz w:val="22"/>
          <w:szCs w:val="22"/>
        </w:rPr>
        <w:t>numărul/codul unic al candidaturii</w:t>
      </w:r>
      <w:r w:rsidRPr="004A6ACC">
        <w:rPr>
          <w:sz w:val="22"/>
          <w:szCs w:val="22"/>
        </w:rPr>
        <w:t>.</w:t>
      </w:r>
    </w:p>
    <w:p w14:paraId="160D24BE" w14:textId="77777777" w:rsidR="004A6ACC" w:rsidRPr="004A6ACC" w:rsidRDefault="004A6ACC" w:rsidP="004A6ACC">
      <w:pPr>
        <w:jc w:val="both"/>
        <w:rPr>
          <w:sz w:val="22"/>
          <w:szCs w:val="22"/>
        </w:rPr>
      </w:pPr>
      <w:r w:rsidRPr="004A6ACC">
        <w:rPr>
          <w:sz w:val="22"/>
          <w:szCs w:val="22"/>
        </w:rPr>
        <w:t xml:space="preserve">Am luat la cunoștință că prelucrarea datelor se realizează în temeiurile juridice aplicabile procedurii, iar prezenta declarație </w:t>
      </w:r>
      <w:r w:rsidRPr="004A6ACC">
        <w:rPr>
          <w:b/>
          <w:bCs/>
          <w:sz w:val="22"/>
          <w:szCs w:val="22"/>
        </w:rPr>
        <w:t>nu reprezintă condiționarea prelucrării de exprimarea unui consimțământ care poate fi retras</w:t>
      </w:r>
      <w:r w:rsidRPr="004A6ACC">
        <w:rPr>
          <w:sz w:val="22"/>
          <w:szCs w:val="22"/>
        </w:rPr>
        <w:t>, atunci când prelucrarea este necesară pentru îndeplinirea unei obligații legale sau pentru derularea procedurii.</w:t>
      </w:r>
    </w:p>
    <w:p w14:paraId="1147405A" w14:textId="77777777" w:rsidR="004A6ACC" w:rsidRPr="004A6ACC" w:rsidRDefault="004A6ACC" w:rsidP="004A6ACC">
      <w:pPr>
        <w:jc w:val="both"/>
        <w:rPr>
          <w:sz w:val="22"/>
          <w:szCs w:val="22"/>
        </w:rPr>
      </w:pPr>
      <w:r w:rsidRPr="004A6ACC">
        <w:rPr>
          <w:sz w:val="22"/>
          <w:szCs w:val="22"/>
        </w:rPr>
        <w:t>Declar că am luat la cunoștință informațiile privind prelucrarea datelor mele cu caracter personal și drepturile prevăzute de legislația aplicabilă.</w:t>
      </w:r>
    </w:p>
    <w:p w14:paraId="757C806D" w14:textId="77777777" w:rsidR="004A6ACC" w:rsidRPr="004A6ACC" w:rsidRDefault="004A6ACC" w:rsidP="004A6ACC">
      <w:pPr>
        <w:rPr>
          <w:sz w:val="22"/>
          <w:szCs w:val="22"/>
        </w:rPr>
      </w:pPr>
      <w:r w:rsidRPr="004A6ACC">
        <w:rPr>
          <w:b/>
          <w:bCs/>
          <w:sz w:val="22"/>
          <w:szCs w:val="22"/>
        </w:rPr>
        <w:t>Data:</w:t>
      </w:r>
      <w:r w:rsidRPr="004A6ACC">
        <w:rPr>
          <w:sz w:val="22"/>
          <w:szCs w:val="22"/>
        </w:rPr>
        <w:t xml:space="preserve"> __________________</w:t>
      </w:r>
    </w:p>
    <w:p w14:paraId="4457DD98" w14:textId="77777777" w:rsidR="004A6ACC" w:rsidRPr="004A6ACC" w:rsidRDefault="004A6ACC" w:rsidP="004A6ACC">
      <w:pPr>
        <w:rPr>
          <w:sz w:val="22"/>
          <w:szCs w:val="22"/>
        </w:rPr>
      </w:pPr>
      <w:r w:rsidRPr="004A6ACC">
        <w:rPr>
          <w:b/>
          <w:bCs/>
          <w:sz w:val="22"/>
          <w:szCs w:val="22"/>
        </w:rPr>
        <w:t>Nume și prenume:</w:t>
      </w:r>
      <w:r w:rsidRPr="004A6ACC">
        <w:rPr>
          <w:sz w:val="22"/>
          <w:szCs w:val="22"/>
        </w:rPr>
        <w:t xml:space="preserve"> ______________________________________</w:t>
      </w:r>
    </w:p>
    <w:p w14:paraId="0FE80839" w14:textId="723342B1" w:rsidR="004A6ACC" w:rsidRPr="004A6ACC" w:rsidRDefault="004A6ACC">
      <w:pPr>
        <w:rPr>
          <w:sz w:val="22"/>
          <w:szCs w:val="22"/>
        </w:rPr>
      </w:pPr>
      <w:r w:rsidRPr="004A6ACC">
        <w:rPr>
          <w:b/>
          <w:bCs/>
          <w:sz w:val="22"/>
          <w:szCs w:val="22"/>
        </w:rPr>
        <w:t>Semnătura:</w:t>
      </w:r>
      <w:r w:rsidRPr="004A6ACC">
        <w:rPr>
          <w:sz w:val="22"/>
          <w:szCs w:val="22"/>
        </w:rPr>
        <w:t xml:space="preserve"> __________________________</w:t>
      </w:r>
    </w:p>
    <w:sectPr w:rsidR="004A6ACC" w:rsidRPr="004A6A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CC"/>
    <w:rsid w:val="004A6ACC"/>
    <w:rsid w:val="00C365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0D1D2"/>
  <w15:chartTrackingRefBased/>
  <w15:docId w15:val="{5FB9C093-AC0D-4980-A6EC-0547BF45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A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6A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6A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A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6A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6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A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6A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6A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A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A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ACC"/>
    <w:rPr>
      <w:rFonts w:eastAsiaTheme="majorEastAsia" w:cstheme="majorBidi"/>
      <w:color w:val="272727" w:themeColor="text1" w:themeTint="D8"/>
    </w:rPr>
  </w:style>
  <w:style w:type="paragraph" w:styleId="Title">
    <w:name w:val="Title"/>
    <w:basedOn w:val="Normal"/>
    <w:next w:val="Normal"/>
    <w:link w:val="TitleChar"/>
    <w:uiPriority w:val="10"/>
    <w:qFormat/>
    <w:rsid w:val="004A6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ACC"/>
    <w:pPr>
      <w:spacing w:before="160"/>
      <w:jc w:val="center"/>
    </w:pPr>
    <w:rPr>
      <w:i/>
      <w:iCs/>
      <w:color w:val="404040" w:themeColor="text1" w:themeTint="BF"/>
    </w:rPr>
  </w:style>
  <w:style w:type="character" w:customStyle="1" w:styleId="QuoteChar">
    <w:name w:val="Quote Char"/>
    <w:basedOn w:val="DefaultParagraphFont"/>
    <w:link w:val="Quote"/>
    <w:uiPriority w:val="29"/>
    <w:rsid w:val="004A6ACC"/>
    <w:rPr>
      <w:i/>
      <w:iCs/>
      <w:color w:val="404040" w:themeColor="text1" w:themeTint="BF"/>
    </w:rPr>
  </w:style>
  <w:style w:type="paragraph" w:styleId="ListParagraph">
    <w:name w:val="List Paragraph"/>
    <w:basedOn w:val="Normal"/>
    <w:uiPriority w:val="34"/>
    <w:qFormat/>
    <w:rsid w:val="004A6ACC"/>
    <w:pPr>
      <w:ind w:left="720"/>
      <w:contextualSpacing/>
    </w:pPr>
  </w:style>
  <w:style w:type="character" w:styleId="IntenseEmphasis">
    <w:name w:val="Intense Emphasis"/>
    <w:basedOn w:val="DefaultParagraphFont"/>
    <w:uiPriority w:val="21"/>
    <w:qFormat/>
    <w:rsid w:val="004A6ACC"/>
    <w:rPr>
      <w:i/>
      <w:iCs/>
      <w:color w:val="2F5496" w:themeColor="accent1" w:themeShade="BF"/>
    </w:rPr>
  </w:style>
  <w:style w:type="paragraph" w:styleId="IntenseQuote">
    <w:name w:val="Intense Quote"/>
    <w:basedOn w:val="Normal"/>
    <w:next w:val="Normal"/>
    <w:link w:val="IntenseQuoteChar"/>
    <w:uiPriority w:val="30"/>
    <w:qFormat/>
    <w:rsid w:val="004A6A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ACC"/>
    <w:rPr>
      <w:i/>
      <w:iCs/>
      <w:color w:val="2F5496" w:themeColor="accent1" w:themeShade="BF"/>
    </w:rPr>
  </w:style>
  <w:style w:type="character" w:styleId="IntenseReference">
    <w:name w:val="Intense Reference"/>
    <w:basedOn w:val="DefaultParagraphFont"/>
    <w:uiPriority w:val="32"/>
    <w:qFormat/>
    <w:rsid w:val="004A6A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2476</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Calineci</dc:creator>
  <cp:keywords/>
  <dc:description/>
  <cp:lastModifiedBy>Oana Calineci</cp:lastModifiedBy>
  <cp:revision>1</cp:revision>
  <dcterms:created xsi:type="dcterms:W3CDTF">2026-09-16T02:59:00Z</dcterms:created>
  <dcterms:modified xsi:type="dcterms:W3CDTF">2026-09-16T03:01:00Z</dcterms:modified>
</cp:coreProperties>
</file>